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77" w:rsidRDefault="00B46D77">
      <w:pPr>
        <w:tabs>
          <w:tab w:val="left" w:pos="-634"/>
          <w:tab w:val="left" w:pos="-282"/>
          <w:tab w:val="left" w:pos="-1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</w:tabs>
        <w:rPr>
          <w:lang w:val="en-GB"/>
        </w:rPr>
      </w:pPr>
    </w:p>
    <w:p w:rsidR="00B46D77" w:rsidRDefault="00B46D77">
      <w:pPr>
        <w:tabs>
          <w:tab w:val="left" w:pos="1276"/>
        </w:tabs>
        <w:rPr>
          <w:sz w:val="24"/>
          <w:lang w:val="en-GB"/>
        </w:rPr>
      </w:pPr>
      <w:r>
        <w:rPr>
          <w:sz w:val="24"/>
          <w:lang w:val="en-GB"/>
        </w:rPr>
        <w:t>Customer</w:t>
      </w:r>
      <w:r>
        <w:rPr>
          <w:sz w:val="24"/>
          <w:lang w:val="en-GB"/>
        </w:rPr>
        <w:tab/>
        <w:t xml:space="preserve">: </w:t>
      </w:r>
    </w:p>
    <w:p w:rsidR="006D1FD5" w:rsidRDefault="006D1FD5">
      <w:pPr>
        <w:tabs>
          <w:tab w:val="left" w:pos="1276"/>
        </w:tabs>
        <w:rPr>
          <w:sz w:val="24"/>
          <w:lang w:val="en-GB"/>
        </w:rPr>
      </w:pPr>
    </w:p>
    <w:p w:rsidR="00B46D77" w:rsidRDefault="00B46D77">
      <w:pPr>
        <w:tabs>
          <w:tab w:val="left" w:pos="720"/>
          <w:tab w:val="left" w:pos="1276"/>
        </w:tabs>
        <w:ind w:left="1394" w:hanging="1394"/>
        <w:rPr>
          <w:sz w:val="24"/>
          <w:lang w:val="en-GB"/>
        </w:rPr>
      </w:pPr>
      <w:r>
        <w:rPr>
          <w:sz w:val="24"/>
          <w:lang w:val="en-GB"/>
        </w:rPr>
        <w:t>Contact</w:t>
      </w:r>
      <w:r>
        <w:rPr>
          <w:sz w:val="24"/>
          <w:lang w:val="en-GB"/>
        </w:rPr>
        <w:tab/>
        <w:t>:</w:t>
      </w:r>
    </w:p>
    <w:p w:rsidR="006D1FD5" w:rsidRDefault="006D1FD5">
      <w:pPr>
        <w:tabs>
          <w:tab w:val="left" w:pos="720"/>
          <w:tab w:val="left" w:pos="1276"/>
        </w:tabs>
        <w:ind w:left="1394" w:hanging="1394"/>
        <w:rPr>
          <w:sz w:val="24"/>
          <w:lang w:val="en-GB"/>
        </w:rPr>
      </w:pPr>
    </w:p>
    <w:p w:rsidR="00B46D77" w:rsidRDefault="00B46D77">
      <w:pPr>
        <w:tabs>
          <w:tab w:val="left" w:pos="720"/>
          <w:tab w:val="left" w:pos="1276"/>
        </w:tabs>
        <w:ind w:left="1394" w:hanging="1394"/>
        <w:rPr>
          <w:b/>
          <w:bCs/>
          <w:sz w:val="24"/>
          <w:lang w:val="en-GB"/>
        </w:rPr>
      </w:pPr>
      <w:r>
        <w:rPr>
          <w:sz w:val="24"/>
          <w:lang w:val="en-GB"/>
        </w:rPr>
        <w:t>Project</w:t>
      </w:r>
      <w:r>
        <w:rPr>
          <w:sz w:val="24"/>
          <w:lang w:val="en-GB"/>
        </w:rPr>
        <w:tab/>
        <w:t xml:space="preserve">:  </w:t>
      </w:r>
    </w:p>
    <w:p w:rsidR="006D1FD5" w:rsidRDefault="006D1FD5">
      <w:pPr>
        <w:tabs>
          <w:tab w:val="left" w:pos="1276"/>
        </w:tabs>
        <w:rPr>
          <w:sz w:val="24"/>
          <w:lang w:val="en-GB"/>
        </w:rPr>
      </w:pPr>
      <w:bookmarkStart w:id="0" w:name="_GoBack"/>
      <w:bookmarkEnd w:id="0"/>
    </w:p>
    <w:p w:rsidR="00B46D77" w:rsidRDefault="00B46D77">
      <w:pPr>
        <w:tabs>
          <w:tab w:val="left" w:pos="1276"/>
        </w:tabs>
        <w:rPr>
          <w:sz w:val="24"/>
          <w:lang w:val="en-GB"/>
        </w:rPr>
      </w:pPr>
      <w:r>
        <w:rPr>
          <w:sz w:val="24"/>
          <w:lang w:val="en-GB"/>
        </w:rPr>
        <w:t>Date</w:t>
      </w:r>
      <w:r>
        <w:rPr>
          <w:sz w:val="24"/>
          <w:lang w:val="en-GB"/>
        </w:rPr>
        <w:tab/>
      </w:r>
      <w:r w:rsidR="006D1FD5">
        <w:rPr>
          <w:sz w:val="24"/>
          <w:lang w:val="en-GB"/>
        </w:rPr>
        <w:t xml:space="preserve">: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:rsidR="00B46D77" w:rsidRDefault="00B46D77">
      <w:pPr>
        <w:pStyle w:val="Heading3"/>
        <w:numPr>
          <w:ilvl w:val="0"/>
          <w:numId w:val="0"/>
        </w:numPr>
        <w:rPr>
          <w:lang w:val="en-GB"/>
        </w:rPr>
      </w:pPr>
    </w:p>
    <w:p w:rsidR="00B46D77" w:rsidRDefault="00B46D77">
      <w:pPr>
        <w:rPr>
          <w:lang w:val="en-GB"/>
        </w:rPr>
      </w:pPr>
    </w:p>
    <w:p w:rsidR="00B46D77" w:rsidRDefault="00B46D77">
      <w:pPr>
        <w:tabs>
          <w:tab w:val="left" w:pos="-634"/>
          <w:tab w:val="left" w:pos="-282"/>
          <w:tab w:val="left" w:pos="-1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ind w:left="1417" w:hanging="1417"/>
        <w:rPr>
          <w:sz w:val="24"/>
          <w:lang w:val="en-GB"/>
        </w:rPr>
      </w:pPr>
    </w:p>
    <w:p w:rsidR="00B83583" w:rsidRDefault="00B83583">
      <w:pPr>
        <w:numPr>
          <w:ilvl w:val="0"/>
          <w:numId w:val="16"/>
        </w:numPr>
        <w:rPr>
          <w:sz w:val="24"/>
          <w:lang w:val="en-GB"/>
        </w:rPr>
      </w:pPr>
      <w:r>
        <w:rPr>
          <w:sz w:val="24"/>
          <w:lang w:val="en-GB"/>
        </w:rPr>
        <w:t>What is the Label Size?</w:t>
      </w:r>
    </w:p>
    <w:p w:rsidR="00B83583" w:rsidRDefault="00B83583" w:rsidP="00B83583">
      <w:pPr>
        <w:ind w:left="720"/>
        <w:rPr>
          <w:sz w:val="24"/>
          <w:lang w:val="en-GB"/>
        </w:rPr>
      </w:pPr>
    </w:p>
    <w:p w:rsidR="00B83583" w:rsidRDefault="00B83583" w:rsidP="00B83583">
      <w:pPr>
        <w:ind w:left="720"/>
        <w:rPr>
          <w:sz w:val="24"/>
          <w:lang w:val="en-GB"/>
        </w:rPr>
      </w:pPr>
    </w:p>
    <w:p w:rsidR="00B46D77" w:rsidRDefault="00B46D77">
      <w:pPr>
        <w:numPr>
          <w:ilvl w:val="0"/>
          <w:numId w:val="16"/>
        </w:numPr>
        <w:rPr>
          <w:sz w:val="24"/>
          <w:lang w:val="en-GB"/>
        </w:rPr>
      </w:pPr>
      <w:r>
        <w:rPr>
          <w:sz w:val="24"/>
          <w:lang w:val="en-GB"/>
        </w:rPr>
        <w:t>What is the application/end use?</w:t>
      </w:r>
    </w:p>
    <w:p w:rsidR="006D1FD5" w:rsidRDefault="006D1FD5" w:rsidP="006D1FD5">
      <w:pPr>
        <w:ind w:left="720"/>
        <w:rPr>
          <w:sz w:val="24"/>
          <w:lang w:val="en-GB"/>
        </w:rPr>
      </w:pPr>
    </w:p>
    <w:p w:rsidR="006D1FD5" w:rsidRDefault="006D1FD5" w:rsidP="006D1FD5">
      <w:pPr>
        <w:ind w:left="720"/>
        <w:rPr>
          <w:sz w:val="24"/>
          <w:lang w:val="en-GB"/>
        </w:rPr>
      </w:pPr>
    </w:p>
    <w:p w:rsidR="006D1FD5" w:rsidRPr="006D1FD5" w:rsidRDefault="00B46D77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 xml:space="preserve">Is it used indoors or </w:t>
      </w:r>
      <w:r w:rsidR="00E63C95" w:rsidRPr="006D1FD5">
        <w:rPr>
          <w:sz w:val="24"/>
          <w:lang w:val="en-GB"/>
        </w:rPr>
        <w:t>outdoors</w:t>
      </w:r>
      <w:r w:rsidRPr="006D1FD5">
        <w:rPr>
          <w:sz w:val="24"/>
          <w:lang w:val="en-GB"/>
        </w:rPr>
        <w:t>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B46D77" w:rsidRPr="006D1FD5" w:rsidRDefault="00B46D77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>What is the expected temperature range?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B46D77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>Does the adhesive needs to be permanent, removable or repositionable?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B46D77" w:rsidRPr="006D1FD5" w:rsidRDefault="00B46D77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>What is the kind of application surface made of and is it smooth or rough?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B83583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>
        <w:rPr>
          <w:sz w:val="24"/>
          <w:lang w:val="en-GB"/>
        </w:rPr>
        <w:t>What label material</w:t>
      </w:r>
      <w:r w:rsidR="00B46D77" w:rsidRPr="006D1FD5">
        <w:rPr>
          <w:sz w:val="24"/>
          <w:lang w:val="en-GB"/>
        </w:rPr>
        <w:t xml:space="preserve"> is needed?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B46D77" w:rsidRPr="006D1FD5" w:rsidRDefault="00B46D77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>Does it have to meet an industry standard (U.L., C.S.A., etc.)?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B46D77" w:rsidRPr="006D1FD5" w:rsidRDefault="00B46D77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>What is the expected lifetime for the label?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B46D77" w:rsidRPr="006D1FD5" w:rsidRDefault="00B46D77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>How will it be applied?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6D1FD5" w:rsidRDefault="00B83583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>
        <w:rPr>
          <w:sz w:val="24"/>
          <w:lang w:val="en-GB"/>
        </w:rPr>
        <w:t>Is it required</w:t>
      </w:r>
      <w:r w:rsidR="00B46D77" w:rsidRPr="006D1FD5">
        <w:rPr>
          <w:sz w:val="24"/>
          <w:lang w:val="en-GB"/>
        </w:rPr>
        <w:t xml:space="preserve"> in roll </w:t>
      </w:r>
      <w:r>
        <w:rPr>
          <w:sz w:val="24"/>
          <w:lang w:val="en-GB"/>
        </w:rPr>
        <w:t>format and if so how many labels per roll &amp; core size?</w:t>
      </w:r>
    </w:p>
    <w:p w:rsidR="00B83583" w:rsidRDefault="00B83583" w:rsidP="00B83583">
      <w:pPr>
        <w:rPr>
          <w:sz w:val="24"/>
          <w:lang w:val="en-GB"/>
        </w:rPr>
      </w:pPr>
    </w:p>
    <w:p w:rsidR="00B83583" w:rsidRPr="00B83583" w:rsidRDefault="00B83583" w:rsidP="00B83583">
      <w:pPr>
        <w:rPr>
          <w:sz w:val="24"/>
          <w:lang w:val="en-GB"/>
        </w:rPr>
      </w:pPr>
    </w:p>
    <w:p w:rsidR="00B83583" w:rsidRPr="006D1FD5" w:rsidRDefault="00B83583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>
        <w:rPr>
          <w:sz w:val="24"/>
          <w:lang w:val="en-GB"/>
        </w:rPr>
        <w:lastRenderedPageBreak/>
        <w:t>What are the winding specs (see additional sheet sent)?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6D1FD5" w:rsidRPr="00B83583" w:rsidRDefault="00B83583" w:rsidP="00B83583">
      <w:pPr>
        <w:pStyle w:val="ListParagraph"/>
        <w:numPr>
          <w:ilvl w:val="0"/>
          <w:numId w:val="16"/>
        </w:numPr>
        <w:rPr>
          <w:sz w:val="24"/>
          <w:lang w:val="en-GB"/>
        </w:rPr>
      </w:pPr>
      <w:r>
        <w:rPr>
          <w:sz w:val="24"/>
          <w:lang w:val="en-GB"/>
        </w:rPr>
        <w:t>Are the labels overprinted on Thermal Transfer or any other print system</w:t>
      </w:r>
      <w:r w:rsidR="00B46D77" w:rsidRPr="006D1FD5">
        <w:rPr>
          <w:sz w:val="24"/>
          <w:lang w:val="en-GB"/>
        </w:rPr>
        <w:t>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B46D77" w:rsidRPr="00B83583" w:rsidRDefault="00B46D77" w:rsidP="00B83583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>How many colours are printed</w:t>
      </w:r>
      <w:r w:rsidR="00B83583">
        <w:rPr>
          <w:sz w:val="24"/>
          <w:lang w:val="en-GB"/>
        </w:rPr>
        <w:t xml:space="preserve"> on the label</w:t>
      </w:r>
      <w:r w:rsidRPr="006D1FD5">
        <w:rPr>
          <w:sz w:val="24"/>
          <w:lang w:val="en-GB"/>
        </w:rPr>
        <w:t>?</w:t>
      </w:r>
    </w:p>
    <w:p w:rsidR="006D1FD5" w:rsidRDefault="006D1FD5" w:rsidP="006D1FD5">
      <w:pPr>
        <w:rPr>
          <w:sz w:val="24"/>
          <w:lang w:val="en-GB"/>
        </w:rPr>
      </w:pPr>
    </w:p>
    <w:p w:rsidR="006D1FD5" w:rsidRPr="006D1FD5" w:rsidRDefault="006D1FD5" w:rsidP="006D1FD5">
      <w:pPr>
        <w:rPr>
          <w:sz w:val="24"/>
          <w:lang w:val="en-GB"/>
        </w:rPr>
      </w:pPr>
    </w:p>
    <w:p w:rsidR="00B46D77" w:rsidRPr="006D1FD5" w:rsidRDefault="00B46D77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>Is there an overlaminate or overvarnish used?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B46D77" w:rsidRPr="006D1FD5" w:rsidRDefault="00B46D77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>Is there any back splitting, perforation or other?</w:t>
      </w: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B46D77" w:rsidRPr="006D1FD5" w:rsidRDefault="00B46D77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>Does it need to be a stock or custom product?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B46D77" w:rsidRPr="006D1FD5" w:rsidRDefault="00B46D77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 w:rsidRPr="006D1FD5">
        <w:rPr>
          <w:sz w:val="24"/>
          <w:lang w:val="en-GB"/>
        </w:rPr>
        <w:t>Are there any unusual finishing/packaging requirements?</w:t>
      </w:r>
    </w:p>
    <w:p w:rsidR="006D1FD5" w:rsidRDefault="006D1FD5" w:rsidP="006D1FD5">
      <w:pPr>
        <w:rPr>
          <w:sz w:val="24"/>
          <w:lang w:val="en-GB"/>
        </w:rPr>
      </w:pPr>
    </w:p>
    <w:p w:rsidR="006D1FD5" w:rsidRPr="006D1FD5" w:rsidRDefault="006D1FD5" w:rsidP="006D1FD5">
      <w:pPr>
        <w:rPr>
          <w:sz w:val="24"/>
          <w:lang w:val="en-GB"/>
        </w:rPr>
      </w:pPr>
    </w:p>
    <w:p w:rsidR="00B46D77" w:rsidRPr="006D1FD5" w:rsidRDefault="00FE2753" w:rsidP="006D1FD5">
      <w:pPr>
        <w:pStyle w:val="ListParagraph"/>
        <w:numPr>
          <w:ilvl w:val="0"/>
          <w:numId w:val="16"/>
        </w:numPr>
        <w:rPr>
          <w:sz w:val="24"/>
          <w:lang w:val="en-GB"/>
        </w:rPr>
      </w:pPr>
      <w:r>
        <w:rPr>
          <w:sz w:val="24"/>
          <w:lang w:val="en-GB"/>
        </w:rPr>
        <w:t>What is the</w:t>
      </w:r>
      <w:r w:rsidR="00B83583">
        <w:rPr>
          <w:sz w:val="24"/>
          <w:lang w:val="en-GB"/>
        </w:rPr>
        <w:t xml:space="preserve"> delivered quantity and </w:t>
      </w:r>
      <w:r>
        <w:rPr>
          <w:sz w:val="24"/>
          <w:lang w:val="en-GB"/>
        </w:rPr>
        <w:t xml:space="preserve">annual </w:t>
      </w:r>
      <w:r w:rsidR="00B46D77" w:rsidRPr="006D1FD5">
        <w:rPr>
          <w:sz w:val="24"/>
          <w:lang w:val="en-GB"/>
        </w:rPr>
        <w:t>usage a</w:t>
      </w:r>
      <w:r w:rsidR="006D1FD5" w:rsidRPr="006D1FD5">
        <w:rPr>
          <w:sz w:val="24"/>
          <w:lang w:val="en-GB"/>
        </w:rPr>
        <w:t>nd will this be repeat business?</w:t>
      </w:r>
    </w:p>
    <w:p w:rsidR="006D1FD5" w:rsidRDefault="006D1FD5" w:rsidP="006D1FD5">
      <w:pPr>
        <w:rPr>
          <w:sz w:val="24"/>
          <w:lang w:val="en-GB"/>
        </w:rPr>
      </w:pPr>
    </w:p>
    <w:p w:rsidR="006D1FD5" w:rsidRPr="006D1FD5" w:rsidRDefault="006D1FD5" w:rsidP="006D1FD5">
      <w:pPr>
        <w:rPr>
          <w:sz w:val="24"/>
          <w:lang w:val="en-GB"/>
        </w:rPr>
      </w:pPr>
    </w:p>
    <w:p w:rsidR="00B46D77" w:rsidRPr="006D1FD5" w:rsidRDefault="00B46D77" w:rsidP="006D1FD5">
      <w:pPr>
        <w:pStyle w:val="ListParagraph"/>
        <w:numPr>
          <w:ilvl w:val="0"/>
          <w:numId w:val="17"/>
        </w:numPr>
        <w:rPr>
          <w:sz w:val="24"/>
          <w:lang w:val="en-GB"/>
        </w:rPr>
      </w:pPr>
      <w:r w:rsidRPr="006D1FD5">
        <w:rPr>
          <w:sz w:val="24"/>
          <w:lang w:val="en-GB"/>
        </w:rPr>
        <w:t>What is the requested/needed price level?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B46D77" w:rsidRDefault="00B46D77">
      <w:pPr>
        <w:numPr>
          <w:ilvl w:val="0"/>
          <w:numId w:val="17"/>
        </w:numPr>
        <w:ind w:right="-448"/>
        <w:rPr>
          <w:sz w:val="24"/>
          <w:lang w:val="en-GB"/>
        </w:rPr>
      </w:pPr>
      <w:r>
        <w:rPr>
          <w:sz w:val="24"/>
          <w:lang w:val="en-GB"/>
        </w:rPr>
        <w:t xml:space="preserve">Is there a competitive product we have to match/improve </w:t>
      </w:r>
    </w:p>
    <w:p w:rsidR="00B46D77" w:rsidRDefault="00B46D77">
      <w:pPr>
        <w:ind w:right="-448" w:firstLine="720"/>
        <w:rPr>
          <w:sz w:val="24"/>
          <w:lang w:val="en-GB"/>
        </w:rPr>
      </w:pPr>
      <w:r>
        <w:rPr>
          <w:sz w:val="24"/>
          <w:lang w:val="en-GB"/>
        </w:rPr>
        <w:t>(</w:t>
      </w:r>
      <w:r w:rsidR="00E63C95">
        <w:rPr>
          <w:sz w:val="24"/>
          <w:lang w:val="en-GB"/>
        </w:rPr>
        <w:t>Can</w:t>
      </w:r>
      <w:r>
        <w:rPr>
          <w:sz w:val="24"/>
          <w:lang w:val="en-GB"/>
        </w:rPr>
        <w:t xml:space="preserve"> you get samples/data sheets</w:t>
      </w:r>
      <w:r w:rsidR="00E63C95">
        <w:rPr>
          <w:sz w:val="24"/>
          <w:lang w:val="en-GB"/>
        </w:rPr>
        <w:t>)</w:t>
      </w:r>
      <w:r>
        <w:rPr>
          <w:sz w:val="24"/>
          <w:lang w:val="en-GB"/>
        </w:rPr>
        <w:t>?</w:t>
      </w:r>
    </w:p>
    <w:p w:rsidR="006D1FD5" w:rsidRDefault="006D1FD5">
      <w:pPr>
        <w:ind w:right="-448" w:firstLine="720"/>
        <w:rPr>
          <w:sz w:val="24"/>
          <w:lang w:val="en-GB"/>
        </w:rPr>
      </w:pPr>
    </w:p>
    <w:p w:rsidR="006D1FD5" w:rsidRDefault="006D1FD5">
      <w:pPr>
        <w:ind w:right="-448" w:firstLine="720"/>
        <w:rPr>
          <w:sz w:val="24"/>
          <w:lang w:val="en-GB"/>
        </w:rPr>
      </w:pPr>
    </w:p>
    <w:p w:rsidR="00B46D77" w:rsidRPr="006D1FD5" w:rsidRDefault="00E63C95" w:rsidP="006D1FD5">
      <w:pPr>
        <w:pStyle w:val="ListParagraph"/>
        <w:numPr>
          <w:ilvl w:val="0"/>
          <w:numId w:val="17"/>
        </w:numPr>
        <w:rPr>
          <w:sz w:val="24"/>
          <w:lang w:val="en-GB"/>
        </w:rPr>
      </w:pPr>
      <w:r w:rsidRPr="006D1FD5">
        <w:rPr>
          <w:sz w:val="24"/>
          <w:lang w:val="en-GB"/>
        </w:rPr>
        <w:t>When are</w:t>
      </w:r>
      <w:r w:rsidR="00B46D77" w:rsidRPr="006D1FD5">
        <w:rPr>
          <w:sz w:val="24"/>
          <w:lang w:val="en-GB"/>
        </w:rPr>
        <w:t xml:space="preserve"> first samples needed?</w:t>
      </w:r>
    </w:p>
    <w:p w:rsidR="006D1FD5" w:rsidRDefault="006D1FD5" w:rsidP="006D1FD5">
      <w:pPr>
        <w:pStyle w:val="ListParagraph"/>
        <w:rPr>
          <w:sz w:val="24"/>
          <w:lang w:val="en-GB"/>
        </w:rPr>
      </w:pPr>
    </w:p>
    <w:p w:rsidR="006D1FD5" w:rsidRPr="006D1FD5" w:rsidRDefault="006D1FD5" w:rsidP="006D1FD5">
      <w:pPr>
        <w:pStyle w:val="ListParagraph"/>
        <w:rPr>
          <w:sz w:val="24"/>
          <w:lang w:val="en-GB"/>
        </w:rPr>
      </w:pPr>
    </w:p>
    <w:p w:rsidR="00B46D77" w:rsidRDefault="00B46D77">
      <w:pPr>
        <w:rPr>
          <w:sz w:val="24"/>
          <w:lang w:val="en-GB"/>
        </w:rPr>
      </w:pPr>
      <w:r>
        <w:rPr>
          <w:sz w:val="24"/>
          <w:lang w:val="en-GB"/>
        </w:rPr>
        <w:t>24.</w:t>
      </w:r>
      <w:r>
        <w:rPr>
          <w:sz w:val="24"/>
          <w:lang w:val="en-GB"/>
        </w:rPr>
        <w:tab/>
        <w:t>Are there any other remarks?</w:t>
      </w:r>
    </w:p>
    <w:p w:rsidR="00B46D77" w:rsidRDefault="00B46D77">
      <w:pPr>
        <w:tabs>
          <w:tab w:val="left" w:pos="-634"/>
          <w:tab w:val="left" w:pos="-282"/>
          <w:tab w:val="left" w:pos="-1"/>
          <w:tab w:val="left" w:pos="850"/>
          <w:tab w:val="left" w:pos="1276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</w:tabs>
        <w:rPr>
          <w:lang w:val="en-GB"/>
        </w:rPr>
      </w:pPr>
    </w:p>
    <w:sectPr w:rsidR="00B46D77" w:rsidSect="001A482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AD" w:rsidRDefault="00A467AD">
      <w:pPr>
        <w:spacing w:line="240" w:lineRule="auto"/>
      </w:pPr>
      <w:r>
        <w:separator/>
      </w:r>
    </w:p>
  </w:endnote>
  <w:endnote w:type="continuationSeparator" w:id="0">
    <w:p w:rsidR="00A467AD" w:rsidRDefault="00A46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77" w:rsidRDefault="00EE33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B46D77">
      <w:rPr>
        <w:noProof/>
      </w:rPr>
      <w:t>1</w:t>
    </w:r>
    <w:r>
      <w:rPr>
        <w:noProof/>
      </w:rPr>
      <w:fldChar w:fldCharType="end"/>
    </w:r>
  </w:p>
  <w:p w:rsidR="00B46D77" w:rsidRDefault="00B46D7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77" w:rsidRDefault="00282505">
    <w:pPr>
      <w:framePr w:wrap="around" w:vAnchor="text" w:hAnchor="margin" w:xAlign="right" w:y="1"/>
      <w:rPr>
        <w:lang w:val="en-GB"/>
      </w:rPr>
    </w:pPr>
    <w:r>
      <w:fldChar w:fldCharType="begin"/>
    </w:r>
    <w:r w:rsidR="00B46D77">
      <w:rPr>
        <w:lang w:val="en-GB"/>
      </w:rPr>
      <w:instrText xml:space="preserve">PAGE  </w:instrText>
    </w:r>
    <w:r>
      <w:fldChar w:fldCharType="separate"/>
    </w:r>
    <w:r w:rsidR="00110616">
      <w:rPr>
        <w:noProof/>
        <w:lang w:val="en-GB"/>
      </w:rPr>
      <w:t>2</w:t>
    </w:r>
    <w:r>
      <w:fldChar w:fldCharType="end"/>
    </w:r>
  </w:p>
  <w:p w:rsidR="00B46D77" w:rsidRDefault="00B46D77">
    <w:pPr>
      <w:tabs>
        <w:tab w:val="left" w:pos="-634"/>
        <w:tab w:val="left" w:pos="-282"/>
        <w:tab w:val="left" w:pos="-1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</w:tabs>
      <w:rPr>
        <w:lang w:val="en-GB"/>
      </w:rPr>
    </w:pPr>
    <w:r>
      <w:rPr>
        <w:b/>
        <w:sz w:val="17"/>
        <w:lang w:val="en-GB"/>
      </w:rPr>
      <w:t xml:space="preserve">The General Terms and Conditions of </w:t>
    </w:r>
    <w:r w:rsidR="006D1FD5">
      <w:rPr>
        <w:b/>
        <w:sz w:val="17"/>
        <w:lang w:val="en-GB"/>
      </w:rPr>
      <w:t xml:space="preserve">Datamark (UK) Ltd </w:t>
    </w:r>
    <w:r>
      <w:rPr>
        <w:b/>
        <w:sz w:val="17"/>
        <w:lang w:val="en-GB"/>
      </w:rPr>
      <w:t>shall be applicable to all offers made and agreements ente</w:t>
    </w:r>
    <w:r w:rsidR="006D1FD5">
      <w:rPr>
        <w:b/>
        <w:sz w:val="17"/>
        <w:lang w:val="en-GB"/>
      </w:rPr>
      <w:t>red into by Datamark (UK) Ltd</w:t>
    </w:r>
    <w:r>
      <w:rPr>
        <w:b/>
        <w:sz w:val="17"/>
        <w:lang w:val="en-GB"/>
      </w:rPr>
      <w:t>.</w:t>
    </w:r>
    <w:r w:rsidR="006D1FD5">
      <w:rPr>
        <w:b/>
        <w:sz w:val="17"/>
        <w:lang w:val="en-GB"/>
      </w:rPr>
      <w:t xml:space="preserve">  </w:t>
    </w:r>
    <w:r>
      <w:rPr>
        <w:b/>
        <w:sz w:val="17"/>
        <w:lang w:val="en-GB"/>
      </w:rPr>
      <w:t xml:space="preserve"> These General Terms and Conditions may be req</w:t>
    </w:r>
    <w:r w:rsidR="006D1FD5">
      <w:rPr>
        <w:b/>
        <w:sz w:val="17"/>
        <w:lang w:val="en-GB"/>
      </w:rPr>
      <w:t>uested from Datamark (UK) Ltd</w:t>
    </w:r>
    <w:r>
      <w:rPr>
        <w:b/>
        <w:sz w:val="17"/>
        <w:lang w:val="en-GB"/>
      </w:rPr>
      <w:t xml:space="preserve"> and will be sent free of charge.</w:t>
    </w:r>
    <w:r>
      <w:rPr>
        <w:sz w:val="22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4B" w:rsidRPr="00286B4B" w:rsidRDefault="00282505">
    <w:pPr>
      <w:pStyle w:val="Footer"/>
      <w:rPr>
        <w:sz w:val="18"/>
        <w:szCs w:val="18"/>
        <w:lang w:val="en-US"/>
      </w:rPr>
    </w:pPr>
    <w:r w:rsidRPr="00286B4B">
      <w:rPr>
        <w:sz w:val="18"/>
        <w:szCs w:val="18"/>
        <w:lang w:val="en-US"/>
      </w:rPr>
      <w:fldChar w:fldCharType="begin"/>
    </w:r>
    <w:r w:rsidR="00286B4B" w:rsidRPr="00286B4B">
      <w:rPr>
        <w:sz w:val="18"/>
        <w:szCs w:val="18"/>
        <w:lang w:val="en-US"/>
      </w:rPr>
      <w:instrText xml:space="preserve"> FILENAME \p </w:instrText>
    </w:r>
    <w:r w:rsidRPr="00286B4B">
      <w:rPr>
        <w:sz w:val="18"/>
        <w:szCs w:val="18"/>
        <w:lang w:val="en-US"/>
      </w:rPr>
      <w:fldChar w:fldCharType="separate"/>
    </w:r>
    <w:r w:rsidR="00701387">
      <w:rPr>
        <w:noProof/>
        <w:sz w:val="18"/>
        <w:szCs w:val="18"/>
        <w:lang w:val="en-US"/>
      </w:rPr>
      <w:t>Document1</w:t>
    </w:r>
    <w:r w:rsidRPr="00286B4B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AD" w:rsidRDefault="00A467AD">
      <w:pPr>
        <w:spacing w:line="240" w:lineRule="auto"/>
      </w:pPr>
      <w:r>
        <w:separator/>
      </w:r>
    </w:p>
  </w:footnote>
  <w:footnote w:type="continuationSeparator" w:id="0">
    <w:p w:rsidR="00A467AD" w:rsidRDefault="00A46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35" w:rsidRDefault="00001335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b/>
        <w:color w:val="auto"/>
        <w:sz w:val="18"/>
        <w:lang w:val="en-GB"/>
      </w:rPr>
    </w:pPr>
    <w:r>
      <w:rPr>
        <w:b/>
        <w:color w:val="auto"/>
        <w:sz w:val="18"/>
        <w:lang w:val="en-GB"/>
      </w:rPr>
      <w:t>FROM THE DESK OF...</w:t>
    </w:r>
  </w:p>
  <w:p w:rsidR="00001335" w:rsidRDefault="00001335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b/>
        <w:color w:val="auto"/>
        <w:sz w:val="18"/>
        <w:lang w:val="en-GB"/>
      </w:rPr>
    </w:pPr>
  </w:p>
  <w:p w:rsidR="00001335" w:rsidRPr="001A4826" w:rsidRDefault="00001335" w:rsidP="00001335">
    <w:pPr>
      <w:pStyle w:val="Heading4"/>
      <w:framePr w:w="4071" w:h="4117" w:wrap="auto" w:vAnchor="page" w:hAnchor="page" w:x="6922" w:y="725"/>
      <w:rPr>
        <w:sz w:val="24"/>
        <w:szCs w:val="24"/>
        <w:lang w:val="en-US"/>
      </w:rPr>
    </w:pPr>
    <w:r w:rsidRPr="001A4826">
      <w:rPr>
        <w:sz w:val="24"/>
        <w:szCs w:val="24"/>
        <w:lang w:val="en-US"/>
      </w:rPr>
      <w:t>Customer Service Department</w:t>
    </w:r>
  </w:p>
  <w:p w:rsidR="00001335" w:rsidRPr="00BC450A" w:rsidRDefault="00001335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b/>
        <w:color w:val="auto"/>
        <w:sz w:val="18"/>
        <w:lang w:val="en-US"/>
      </w:rPr>
    </w:pPr>
  </w:p>
  <w:p w:rsidR="00001335" w:rsidRDefault="00001335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b/>
        <w:color w:val="FFFFFF"/>
        <w:sz w:val="18"/>
        <w:lang w:val="en-GB"/>
      </w:rPr>
    </w:pPr>
  </w:p>
  <w:p w:rsidR="00001335" w:rsidRPr="001A4826" w:rsidRDefault="001A4826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b/>
        <w:color w:val="auto"/>
        <w:sz w:val="24"/>
        <w:szCs w:val="24"/>
        <w:lang w:val="en-GB"/>
      </w:rPr>
    </w:pPr>
    <w:r w:rsidRPr="001A4826">
      <w:rPr>
        <w:b/>
        <w:color w:val="auto"/>
        <w:sz w:val="24"/>
        <w:szCs w:val="24"/>
        <w:lang w:val="en-GB"/>
      </w:rPr>
      <w:t>Datamark UK Limited</w:t>
    </w:r>
  </w:p>
  <w:p w:rsidR="001A4826" w:rsidRPr="001A4826" w:rsidRDefault="001A4826" w:rsidP="001A4826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color w:val="auto"/>
        <w:sz w:val="18"/>
        <w:lang w:val="en-GB"/>
      </w:rPr>
    </w:pPr>
    <w:r w:rsidRPr="001A4826">
      <w:rPr>
        <w:color w:val="auto"/>
        <w:sz w:val="18"/>
        <w:lang w:val="en-GB"/>
      </w:rPr>
      <w:t>3b Banner Court</w:t>
    </w:r>
    <w:proofErr w:type="gramStart"/>
    <w:r w:rsidRPr="001A4826">
      <w:rPr>
        <w:color w:val="auto"/>
        <w:sz w:val="18"/>
        <w:lang w:val="en-GB"/>
      </w:rPr>
      <w:t>,,</w:t>
    </w:r>
    <w:proofErr w:type="gramEnd"/>
    <w:r w:rsidRPr="001A4826">
      <w:rPr>
        <w:color w:val="auto"/>
        <w:sz w:val="18"/>
        <w:lang w:val="en-GB"/>
      </w:rPr>
      <w:t xml:space="preserve"> Henry Boot Way,</w:t>
    </w:r>
  </w:p>
  <w:p w:rsidR="001A4826" w:rsidRPr="001A4826" w:rsidRDefault="001A4826" w:rsidP="001A4826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color w:val="auto"/>
        <w:sz w:val="18"/>
        <w:lang w:val="en-GB"/>
      </w:rPr>
    </w:pPr>
    <w:r w:rsidRPr="001A4826">
      <w:rPr>
        <w:color w:val="auto"/>
        <w:sz w:val="18"/>
        <w:lang w:val="en-GB"/>
      </w:rPr>
      <w:t>Priory Park East, Hull, East Yorkshire. HU4 7DX</w:t>
    </w:r>
  </w:p>
  <w:p w:rsidR="001A4826" w:rsidRDefault="001A4826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b/>
        <w:color w:val="auto"/>
        <w:sz w:val="18"/>
        <w:lang w:val="en-GB"/>
      </w:rPr>
    </w:pPr>
    <w:r>
      <w:rPr>
        <w:b/>
        <w:color w:val="auto"/>
        <w:sz w:val="18"/>
        <w:lang w:val="en-GB"/>
      </w:rPr>
      <w:t>Tel:  +44 (0)1482 506560</w:t>
    </w:r>
  </w:p>
  <w:p w:rsidR="001A4826" w:rsidRDefault="001A4826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b/>
        <w:color w:val="auto"/>
        <w:sz w:val="18"/>
        <w:lang w:val="en-GB"/>
      </w:rPr>
    </w:pPr>
    <w:r>
      <w:rPr>
        <w:b/>
        <w:color w:val="auto"/>
        <w:sz w:val="18"/>
        <w:lang w:val="en-GB"/>
      </w:rPr>
      <w:t>+44 (0)1482 505101</w:t>
    </w:r>
  </w:p>
  <w:p w:rsidR="001A4826" w:rsidRDefault="001A4826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b/>
        <w:color w:val="auto"/>
        <w:sz w:val="18"/>
        <w:lang w:val="en-GB"/>
      </w:rPr>
    </w:pPr>
    <w:r>
      <w:rPr>
        <w:b/>
        <w:color w:val="auto"/>
        <w:sz w:val="18"/>
        <w:lang w:val="en-GB"/>
      </w:rPr>
      <w:t>Fax:  +44 (0)1482 504758</w:t>
    </w:r>
  </w:p>
  <w:p w:rsidR="001A4826" w:rsidRDefault="001A4826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color w:val="auto"/>
        <w:sz w:val="18"/>
        <w:lang w:val="en-GB"/>
      </w:rPr>
    </w:pPr>
  </w:p>
  <w:p w:rsidR="00001335" w:rsidRDefault="00001335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color w:val="auto"/>
        <w:sz w:val="18"/>
        <w:lang w:val="en-GB"/>
      </w:rPr>
    </w:pPr>
  </w:p>
  <w:p w:rsidR="00001335" w:rsidRDefault="00001335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color w:val="auto"/>
        <w:lang w:val="en-GB"/>
      </w:rPr>
    </w:pPr>
    <w:r>
      <w:rPr>
        <w:color w:val="auto"/>
        <w:lang w:val="en-GB"/>
      </w:rPr>
      <w:t xml:space="preserve">General </w:t>
    </w:r>
    <w:r w:rsidR="001A4826">
      <w:rPr>
        <w:color w:val="auto"/>
        <w:lang w:val="en-GB"/>
      </w:rPr>
      <w:t>E-</w:t>
    </w:r>
    <w:proofErr w:type="gramStart"/>
    <w:r w:rsidR="001A4826">
      <w:rPr>
        <w:color w:val="auto"/>
        <w:lang w:val="en-GB"/>
      </w:rPr>
      <w:t>Mail :</w:t>
    </w:r>
    <w:proofErr w:type="gramEnd"/>
    <w:r w:rsidR="001A4826">
      <w:rPr>
        <w:color w:val="auto"/>
        <w:lang w:val="en-GB"/>
      </w:rPr>
      <w:t xml:space="preserve"> sales@datamarkuk.com</w:t>
    </w:r>
  </w:p>
  <w:p w:rsidR="00001335" w:rsidRDefault="001A4826" w:rsidP="00001335">
    <w:pPr>
      <w:framePr w:w="4071" w:h="4117" w:wrap="auto" w:vAnchor="page" w:hAnchor="page" w:x="6922" w:y="725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right"/>
      <w:rPr>
        <w:color w:val="auto"/>
      </w:rPr>
    </w:pPr>
    <w:r>
      <w:rPr>
        <w:color w:val="auto"/>
      </w:rPr>
      <w:t xml:space="preserve">Website : </w:t>
    </w:r>
    <w:r w:rsidR="003E17BA">
      <w:rPr>
        <w:color w:val="auto"/>
      </w:rPr>
      <w:t>Http://www.datamarkuk.com</w:t>
    </w:r>
  </w:p>
  <w:p w:rsidR="00B46D77" w:rsidRDefault="00110616">
    <w:pPr>
      <w:rPr>
        <w:color w:val="000080"/>
        <w:sz w:val="12"/>
      </w:rPr>
    </w:pPr>
    <w:r>
      <w:rPr>
        <w:noProof/>
        <w:color w:val="000080"/>
        <w:sz w:val="12"/>
        <w:lang w:val="en-GB" w:eastAsia="en-GB"/>
      </w:rPr>
      <w:drawing>
        <wp:anchor distT="0" distB="0" distL="114300" distR="114300" simplePos="0" relativeHeight="251658240" behindDoc="1" locked="0" layoutInCell="1" allowOverlap="1" wp14:anchorId="47359100" wp14:editId="6D08838A">
          <wp:simplePos x="0" y="0"/>
          <wp:positionH relativeFrom="column">
            <wp:posOffset>-190500</wp:posOffset>
          </wp:positionH>
          <wp:positionV relativeFrom="paragraph">
            <wp:posOffset>50800</wp:posOffset>
          </wp:positionV>
          <wp:extent cx="4383405" cy="1087755"/>
          <wp:effectExtent l="0" t="0" r="0" b="0"/>
          <wp:wrapTight wrapText="bothSides">
            <wp:wrapPolygon edited="0">
              <wp:start x="0" y="0"/>
              <wp:lineTo x="0" y="21184"/>
              <wp:lineTo x="21497" y="21184"/>
              <wp:lineTo x="2149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amar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3405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6D77" w:rsidRDefault="00B46D77">
    <w:pPr>
      <w:rPr>
        <w:color w:val="000080"/>
        <w:sz w:val="12"/>
      </w:rPr>
    </w:pPr>
  </w:p>
  <w:p w:rsidR="00B46D77" w:rsidRDefault="00B46D77">
    <w:pPr>
      <w:rPr>
        <w:color w:val="000080"/>
        <w:sz w:val="12"/>
      </w:rPr>
    </w:pPr>
  </w:p>
  <w:p w:rsidR="00B46D77" w:rsidRDefault="00B46D77">
    <w:pPr>
      <w:rPr>
        <w:color w:val="000080"/>
        <w:sz w:val="12"/>
      </w:rPr>
    </w:pPr>
  </w:p>
  <w:p w:rsidR="00B46D77" w:rsidRDefault="00B46D77">
    <w:pPr>
      <w:rPr>
        <w:color w:val="000080"/>
        <w:sz w:val="12"/>
      </w:rPr>
    </w:pPr>
  </w:p>
  <w:p w:rsidR="00B46D77" w:rsidRDefault="00B46D77">
    <w:pPr>
      <w:rPr>
        <w:color w:val="000080"/>
        <w:sz w:val="12"/>
      </w:rPr>
    </w:pPr>
  </w:p>
  <w:p w:rsidR="00B46D77" w:rsidRDefault="00B46D77">
    <w:pPr>
      <w:rPr>
        <w:color w:val="000080"/>
        <w:sz w:val="12"/>
      </w:rPr>
    </w:pPr>
  </w:p>
  <w:p w:rsidR="00B46D77" w:rsidRDefault="00B46D77">
    <w:pPr>
      <w:rPr>
        <w:color w:val="000080"/>
        <w:sz w:val="12"/>
      </w:rPr>
    </w:pPr>
  </w:p>
  <w:p w:rsidR="00B46D77" w:rsidRDefault="001A4826">
    <w:pPr>
      <w:pStyle w:val="Heading5"/>
      <w:rPr>
        <w:sz w:val="18"/>
      </w:rPr>
    </w:pPr>
    <w:r>
      <w:t>Material Questionnaire</w:t>
    </w:r>
  </w:p>
  <w:p w:rsidR="00B46D77" w:rsidRDefault="00B46D77" w:rsidP="001A4826">
    <w:pPr>
      <w:framePr w:w="5001" w:h="265" w:hRule="exact" w:wrap="auto" w:vAnchor="text" w:hAnchor="page" w:x="1009" w:y="38"/>
      <w:shd w:val="solid" w:color="000000" w:fill="FFFFFF"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  <w:tab w:val="left" w:pos="9906"/>
        <w:tab w:val="left" w:pos="10472"/>
        <w:tab w:val="left" w:pos="11038"/>
        <w:tab w:val="left" w:pos="11604"/>
      </w:tabs>
      <w:rPr>
        <w:lang w:val="en-GB"/>
      </w:rPr>
    </w:pPr>
  </w:p>
  <w:p w:rsidR="00B46D77" w:rsidRDefault="00B46D77">
    <w:pPr>
      <w:tabs>
        <w:tab w:val="left" w:pos="-634"/>
        <w:tab w:val="left" w:pos="-282"/>
        <w:tab w:val="left" w:pos="-1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</w:tabs>
      <w:rPr>
        <w:sz w:val="18"/>
        <w:lang w:val="en-GB"/>
      </w:rPr>
    </w:pPr>
  </w:p>
  <w:p w:rsidR="00B46D77" w:rsidRDefault="00B46D77">
    <w:pPr>
      <w:tabs>
        <w:tab w:val="left" w:pos="-634"/>
        <w:tab w:val="left" w:pos="-282"/>
        <w:tab w:val="left" w:pos="-1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</w:tabs>
      <w:rPr>
        <w:sz w:val="18"/>
        <w:lang w:val="en-GB"/>
      </w:rPr>
    </w:pPr>
  </w:p>
  <w:p w:rsidR="00B46D77" w:rsidRDefault="00B46D77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4CD"/>
    <w:multiLevelType w:val="multilevel"/>
    <w:tmpl w:val="0F0468D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652"/>
      </w:pPr>
      <w:rPr>
        <w:rFonts w:ascii="Arial Black" w:hAnsi="Arial Black" w:hint="default"/>
        <w:b w:val="0"/>
        <w:i w:val="0"/>
        <w:sz w:val="2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hanging="652"/>
      </w:pPr>
      <w:rPr>
        <w:rFonts w:ascii="Arial Black" w:hAnsi="Arial Black" w:hint="default"/>
        <w:b w:val="0"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hanging="652"/>
      </w:pPr>
      <w:rPr>
        <w:rFonts w:ascii="Arial Black" w:hAnsi="Arial Black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>
    <w:nsid w:val="4BEE2091"/>
    <w:multiLevelType w:val="singleLevel"/>
    <w:tmpl w:val="0CCE9B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82B257C"/>
    <w:multiLevelType w:val="singleLevel"/>
    <w:tmpl w:val="7DFC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86"/>
    <w:rsid w:val="00001335"/>
    <w:rsid w:val="00015186"/>
    <w:rsid w:val="00036391"/>
    <w:rsid w:val="000467D7"/>
    <w:rsid w:val="00070E09"/>
    <w:rsid w:val="000723E9"/>
    <w:rsid w:val="00110616"/>
    <w:rsid w:val="001A4826"/>
    <w:rsid w:val="00282505"/>
    <w:rsid w:val="00286B4B"/>
    <w:rsid w:val="003E17BA"/>
    <w:rsid w:val="006D1FD5"/>
    <w:rsid w:val="006E1155"/>
    <w:rsid w:val="00701387"/>
    <w:rsid w:val="00A467AD"/>
    <w:rsid w:val="00B40881"/>
    <w:rsid w:val="00B46D77"/>
    <w:rsid w:val="00B81908"/>
    <w:rsid w:val="00B83583"/>
    <w:rsid w:val="00C45A40"/>
    <w:rsid w:val="00C80316"/>
    <w:rsid w:val="00E63C95"/>
    <w:rsid w:val="00EE33B9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05"/>
    <w:pPr>
      <w:spacing w:line="240" w:lineRule="atLeast"/>
    </w:pPr>
    <w:rPr>
      <w:rFonts w:ascii="Arial" w:hAnsi="Arial"/>
      <w:color w:val="000000"/>
      <w:lang w:val="nl-NL" w:eastAsia="en-US"/>
    </w:rPr>
  </w:style>
  <w:style w:type="paragraph" w:styleId="Heading1">
    <w:name w:val="heading 1"/>
    <w:basedOn w:val="Normal"/>
    <w:next w:val="Normal"/>
    <w:qFormat/>
    <w:rsid w:val="00282505"/>
    <w:pPr>
      <w:keepNext/>
      <w:pageBreakBefore/>
      <w:numPr>
        <w:numId w:val="13"/>
      </w:numPr>
      <w:outlineLvl w:val="0"/>
    </w:pPr>
    <w:rPr>
      <w:rFonts w:ascii="Arial Black" w:hAnsi="Arial Black"/>
    </w:rPr>
  </w:style>
  <w:style w:type="paragraph" w:styleId="Heading2">
    <w:name w:val="heading 2"/>
    <w:basedOn w:val="Heading1"/>
    <w:next w:val="Normal"/>
    <w:qFormat/>
    <w:rsid w:val="00282505"/>
    <w:pPr>
      <w:pageBreakBefore w:val="0"/>
      <w:numPr>
        <w:ilvl w:val="1"/>
        <w:numId w:val="14"/>
      </w:numPr>
      <w:outlineLvl w:val="1"/>
    </w:pPr>
  </w:style>
  <w:style w:type="paragraph" w:styleId="Heading3">
    <w:name w:val="heading 3"/>
    <w:basedOn w:val="Normal"/>
    <w:next w:val="Normal"/>
    <w:qFormat/>
    <w:rsid w:val="00282505"/>
    <w:pPr>
      <w:keepNext/>
      <w:numPr>
        <w:ilvl w:val="2"/>
        <w:numId w:val="15"/>
      </w:numPr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282505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82505"/>
    <w:pPr>
      <w:keepNext/>
      <w:tabs>
        <w:tab w:val="left" w:pos="-634"/>
        <w:tab w:val="left" w:pos="-282"/>
        <w:tab w:val="left" w:pos="-1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</w:tabs>
      <w:outlineLvl w:val="4"/>
    </w:pPr>
    <w:rPr>
      <w:b/>
      <w:caps/>
      <w:sz w:val="4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blokbold">
    <w:name w:val="adresblok bold"/>
    <w:basedOn w:val="Normal"/>
    <w:rsid w:val="00282505"/>
    <w:pPr>
      <w:spacing w:line="200" w:lineRule="atLeast"/>
    </w:pPr>
    <w:rPr>
      <w:b/>
      <w:sz w:val="17"/>
    </w:rPr>
  </w:style>
  <w:style w:type="paragraph" w:customStyle="1" w:styleId="adresbloknormal">
    <w:name w:val="adresblok normal"/>
    <w:basedOn w:val="Normal"/>
    <w:rsid w:val="00282505"/>
    <w:pPr>
      <w:tabs>
        <w:tab w:val="left" w:pos="709"/>
        <w:tab w:val="left" w:pos="851"/>
      </w:tabs>
      <w:spacing w:line="200" w:lineRule="exact"/>
    </w:pPr>
    <w:rPr>
      <w:kern w:val="15"/>
      <w:sz w:val="15"/>
    </w:rPr>
  </w:style>
  <w:style w:type="paragraph" w:styleId="Caption">
    <w:name w:val="caption"/>
    <w:basedOn w:val="Normal"/>
    <w:next w:val="Normal"/>
    <w:qFormat/>
    <w:rsid w:val="00282505"/>
    <w:pPr>
      <w:spacing w:before="120" w:after="120"/>
    </w:pPr>
    <w:rPr>
      <w:i/>
      <w:sz w:val="16"/>
    </w:rPr>
  </w:style>
  <w:style w:type="paragraph" w:styleId="Header">
    <w:name w:val="header"/>
    <w:basedOn w:val="Normal"/>
    <w:rsid w:val="00282505"/>
    <w:pPr>
      <w:tabs>
        <w:tab w:val="center" w:pos="4153"/>
        <w:tab w:val="right" w:pos="8306"/>
      </w:tabs>
    </w:pPr>
  </w:style>
  <w:style w:type="paragraph" w:customStyle="1" w:styleId="Logotekst">
    <w:name w:val="Logotekst"/>
    <w:rsid w:val="00282505"/>
    <w:rPr>
      <w:b/>
      <w:noProof/>
      <w:color w:val="000000"/>
      <w:spacing w:val="-6"/>
      <w:kern w:val="44"/>
      <w:sz w:val="44"/>
      <w:lang w:eastAsia="en-US"/>
    </w:rPr>
  </w:style>
  <w:style w:type="paragraph" w:customStyle="1" w:styleId="Logotekstklein">
    <w:name w:val="Logotekst klein"/>
    <w:basedOn w:val="adresblokbold"/>
    <w:rsid w:val="00282505"/>
    <w:rPr>
      <w:rFonts w:ascii="Times New Roman" w:hAnsi="Times New Roman"/>
      <w:spacing w:val="-4"/>
      <w:sz w:val="30"/>
    </w:rPr>
  </w:style>
  <w:style w:type="character" w:styleId="PageNumber">
    <w:name w:val="page number"/>
    <w:basedOn w:val="DefaultParagraphFont"/>
    <w:rsid w:val="00282505"/>
    <w:rPr>
      <w:rFonts w:ascii="Arial" w:hAnsi="Arial"/>
      <w:sz w:val="18"/>
    </w:rPr>
  </w:style>
  <w:style w:type="paragraph" w:customStyle="1" w:styleId="PayOff">
    <w:name w:val="PayOff"/>
    <w:basedOn w:val="Normal"/>
    <w:rsid w:val="00282505"/>
    <w:pPr>
      <w:jc w:val="right"/>
    </w:pPr>
    <w:rPr>
      <w:b/>
      <w:sz w:val="28"/>
    </w:rPr>
  </w:style>
  <w:style w:type="paragraph" w:customStyle="1" w:styleId="PayOffklein">
    <w:name w:val="PayOff klein"/>
    <w:basedOn w:val="adresblokbold"/>
    <w:rsid w:val="00282505"/>
    <w:pPr>
      <w:spacing w:line="220" w:lineRule="atLeast"/>
    </w:pPr>
    <w:rPr>
      <w:sz w:val="15"/>
    </w:rPr>
  </w:style>
  <w:style w:type="paragraph" w:styleId="Footer">
    <w:name w:val="footer"/>
    <w:basedOn w:val="Normal"/>
    <w:rsid w:val="0028250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87"/>
    <w:rPr>
      <w:rFonts w:ascii="Tahoma" w:hAnsi="Tahoma" w:cs="Tahoma"/>
      <w:color w:val="000000"/>
      <w:sz w:val="16"/>
      <w:szCs w:val="16"/>
      <w:lang w:val="nl-NL" w:eastAsia="en-US"/>
    </w:rPr>
  </w:style>
  <w:style w:type="paragraph" w:styleId="ListParagraph">
    <w:name w:val="List Paragraph"/>
    <w:basedOn w:val="Normal"/>
    <w:uiPriority w:val="34"/>
    <w:qFormat/>
    <w:rsid w:val="006D1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05"/>
    <w:pPr>
      <w:spacing w:line="240" w:lineRule="atLeast"/>
    </w:pPr>
    <w:rPr>
      <w:rFonts w:ascii="Arial" w:hAnsi="Arial"/>
      <w:color w:val="000000"/>
      <w:lang w:val="nl-NL" w:eastAsia="en-US"/>
    </w:rPr>
  </w:style>
  <w:style w:type="paragraph" w:styleId="Heading1">
    <w:name w:val="heading 1"/>
    <w:basedOn w:val="Normal"/>
    <w:next w:val="Normal"/>
    <w:qFormat/>
    <w:rsid w:val="00282505"/>
    <w:pPr>
      <w:keepNext/>
      <w:pageBreakBefore/>
      <w:numPr>
        <w:numId w:val="13"/>
      </w:numPr>
      <w:outlineLvl w:val="0"/>
    </w:pPr>
    <w:rPr>
      <w:rFonts w:ascii="Arial Black" w:hAnsi="Arial Black"/>
    </w:rPr>
  </w:style>
  <w:style w:type="paragraph" w:styleId="Heading2">
    <w:name w:val="heading 2"/>
    <w:basedOn w:val="Heading1"/>
    <w:next w:val="Normal"/>
    <w:qFormat/>
    <w:rsid w:val="00282505"/>
    <w:pPr>
      <w:pageBreakBefore w:val="0"/>
      <w:numPr>
        <w:ilvl w:val="1"/>
        <w:numId w:val="14"/>
      </w:numPr>
      <w:outlineLvl w:val="1"/>
    </w:pPr>
  </w:style>
  <w:style w:type="paragraph" w:styleId="Heading3">
    <w:name w:val="heading 3"/>
    <w:basedOn w:val="Normal"/>
    <w:next w:val="Normal"/>
    <w:qFormat/>
    <w:rsid w:val="00282505"/>
    <w:pPr>
      <w:keepNext/>
      <w:numPr>
        <w:ilvl w:val="2"/>
        <w:numId w:val="15"/>
      </w:numPr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282505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82505"/>
    <w:pPr>
      <w:keepNext/>
      <w:tabs>
        <w:tab w:val="left" w:pos="-634"/>
        <w:tab w:val="left" w:pos="-282"/>
        <w:tab w:val="left" w:pos="-1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</w:tabs>
      <w:outlineLvl w:val="4"/>
    </w:pPr>
    <w:rPr>
      <w:b/>
      <w:caps/>
      <w:sz w:val="4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blokbold">
    <w:name w:val="adresblok bold"/>
    <w:basedOn w:val="Normal"/>
    <w:rsid w:val="00282505"/>
    <w:pPr>
      <w:spacing w:line="200" w:lineRule="atLeast"/>
    </w:pPr>
    <w:rPr>
      <w:b/>
      <w:sz w:val="17"/>
    </w:rPr>
  </w:style>
  <w:style w:type="paragraph" w:customStyle="1" w:styleId="adresbloknormal">
    <w:name w:val="adresblok normal"/>
    <w:basedOn w:val="Normal"/>
    <w:rsid w:val="00282505"/>
    <w:pPr>
      <w:tabs>
        <w:tab w:val="left" w:pos="709"/>
        <w:tab w:val="left" w:pos="851"/>
      </w:tabs>
      <w:spacing w:line="200" w:lineRule="exact"/>
    </w:pPr>
    <w:rPr>
      <w:kern w:val="15"/>
      <w:sz w:val="15"/>
    </w:rPr>
  </w:style>
  <w:style w:type="paragraph" w:styleId="Caption">
    <w:name w:val="caption"/>
    <w:basedOn w:val="Normal"/>
    <w:next w:val="Normal"/>
    <w:qFormat/>
    <w:rsid w:val="00282505"/>
    <w:pPr>
      <w:spacing w:before="120" w:after="120"/>
    </w:pPr>
    <w:rPr>
      <w:i/>
      <w:sz w:val="16"/>
    </w:rPr>
  </w:style>
  <w:style w:type="paragraph" w:styleId="Header">
    <w:name w:val="header"/>
    <w:basedOn w:val="Normal"/>
    <w:rsid w:val="00282505"/>
    <w:pPr>
      <w:tabs>
        <w:tab w:val="center" w:pos="4153"/>
        <w:tab w:val="right" w:pos="8306"/>
      </w:tabs>
    </w:pPr>
  </w:style>
  <w:style w:type="paragraph" w:customStyle="1" w:styleId="Logotekst">
    <w:name w:val="Logotekst"/>
    <w:rsid w:val="00282505"/>
    <w:rPr>
      <w:b/>
      <w:noProof/>
      <w:color w:val="000000"/>
      <w:spacing w:val="-6"/>
      <w:kern w:val="44"/>
      <w:sz w:val="44"/>
      <w:lang w:eastAsia="en-US"/>
    </w:rPr>
  </w:style>
  <w:style w:type="paragraph" w:customStyle="1" w:styleId="Logotekstklein">
    <w:name w:val="Logotekst klein"/>
    <w:basedOn w:val="adresblokbold"/>
    <w:rsid w:val="00282505"/>
    <w:rPr>
      <w:rFonts w:ascii="Times New Roman" w:hAnsi="Times New Roman"/>
      <w:spacing w:val="-4"/>
      <w:sz w:val="30"/>
    </w:rPr>
  </w:style>
  <w:style w:type="character" w:styleId="PageNumber">
    <w:name w:val="page number"/>
    <w:basedOn w:val="DefaultParagraphFont"/>
    <w:rsid w:val="00282505"/>
    <w:rPr>
      <w:rFonts w:ascii="Arial" w:hAnsi="Arial"/>
      <w:sz w:val="18"/>
    </w:rPr>
  </w:style>
  <w:style w:type="paragraph" w:customStyle="1" w:styleId="PayOff">
    <w:name w:val="PayOff"/>
    <w:basedOn w:val="Normal"/>
    <w:rsid w:val="00282505"/>
    <w:pPr>
      <w:jc w:val="right"/>
    </w:pPr>
    <w:rPr>
      <w:b/>
      <w:sz w:val="28"/>
    </w:rPr>
  </w:style>
  <w:style w:type="paragraph" w:customStyle="1" w:styleId="PayOffklein">
    <w:name w:val="PayOff klein"/>
    <w:basedOn w:val="adresblokbold"/>
    <w:rsid w:val="00282505"/>
    <w:pPr>
      <w:spacing w:line="220" w:lineRule="atLeast"/>
    </w:pPr>
    <w:rPr>
      <w:sz w:val="15"/>
    </w:rPr>
  </w:style>
  <w:style w:type="paragraph" w:styleId="Footer">
    <w:name w:val="footer"/>
    <w:basedOn w:val="Normal"/>
    <w:rsid w:val="0028250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87"/>
    <w:rPr>
      <w:rFonts w:ascii="Tahoma" w:hAnsi="Tahoma" w:cs="Tahoma"/>
      <w:color w:val="000000"/>
      <w:sz w:val="16"/>
      <w:szCs w:val="16"/>
      <w:lang w:val="nl-NL" w:eastAsia="en-US"/>
    </w:rPr>
  </w:style>
  <w:style w:type="paragraph" w:styleId="ListParagraph">
    <w:name w:val="List Paragraph"/>
    <w:basedOn w:val="Normal"/>
    <w:uiPriority w:val="34"/>
    <w:qFormat/>
    <w:rsid w:val="006D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ameron\AppData\Local\Temp\notes74E8BE\24%20QUESTIONS%20CHECKLIST%20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 QUESTIONS CHECKLIST 2005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Geachte redactie,</vt:lpstr>
    </vt:vector>
  </TitlesOfParts>
  <Company>FLEXcon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Geachte redactie,</dc:title>
  <dc:creator>hcameron</dc:creator>
  <cp:lastModifiedBy>Mark Newton</cp:lastModifiedBy>
  <cp:revision>3</cp:revision>
  <cp:lastPrinted>2002-05-02T09:26:00Z</cp:lastPrinted>
  <dcterms:created xsi:type="dcterms:W3CDTF">2013-12-19T16:54:00Z</dcterms:created>
  <dcterms:modified xsi:type="dcterms:W3CDTF">2016-01-15T11:46:00Z</dcterms:modified>
</cp:coreProperties>
</file>